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07" w:rsidRDefault="00711207" w:rsidP="00711207">
      <w:pPr>
        <w:jc w:val="center"/>
        <w:rPr>
          <w:rFonts w:ascii="GHEA Grapalat" w:hAnsi="GHEA Grapalat"/>
          <w:b/>
          <w:sz w:val="32"/>
          <w:szCs w:val="32"/>
        </w:rPr>
      </w:pPr>
      <w:bookmarkStart w:id="0" w:name="_GoBack"/>
      <w:bookmarkEnd w:id="0"/>
      <w:r>
        <w:rPr>
          <w:rFonts w:ascii="GHEA Grapalat" w:hAnsi="GHEA Grapalat"/>
          <w:b/>
          <w:sz w:val="32"/>
          <w:szCs w:val="32"/>
        </w:rPr>
        <w:t>ՀԱՎԱՏԱՐՄԱԳՐՄԱՆ ԱԶԳԱՅԻՆ ՄԱՐՄՆԻ</w:t>
      </w:r>
    </w:p>
    <w:p w:rsidR="00711207" w:rsidRDefault="00711207" w:rsidP="00711207">
      <w:pPr>
        <w:jc w:val="center"/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b/>
          <w:sz w:val="32"/>
          <w:szCs w:val="32"/>
        </w:rPr>
        <w:t>201</w:t>
      </w:r>
      <w:r w:rsidR="00267AFD">
        <w:rPr>
          <w:rFonts w:ascii="GHEA Grapalat" w:hAnsi="GHEA Grapalat"/>
          <w:b/>
          <w:sz w:val="32"/>
          <w:szCs w:val="32"/>
        </w:rPr>
        <w:t>8</w:t>
      </w:r>
      <w:r>
        <w:rPr>
          <w:rFonts w:ascii="GHEA Grapalat" w:hAnsi="GHEA Grapalat"/>
          <w:b/>
          <w:sz w:val="32"/>
          <w:szCs w:val="32"/>
        </w:rPr>
        <w:t xml:space="preserve"> ԹՎԱԿԱՆԻ ՏԱՐԵԿԱՆ ԾՐԱԳԻՐ</w:t>
      </w:r>
    </w:p>
    <w:tbl>
      <w:tblPr>
        <w:tblW w:w="161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265"/>
        <w:gridCol w:w="1450"/>
        <w:gridCol w:w="2374"/>
        <w:gridCol w:w="1989"/>
        <w:gridCol w:w="2258"/>
        <w:gridCol w:w="1797"/>
        <w:gridCol w:w="1530"/>
        <w:gridCol w:w="1035"/>
        <w:gridCol w:w="999"/>
      </w:tblGrid>
      <w:tr w:rsidR="008E417B" w:rsidRPr="00F5258A" w:rsidTr="00E44E89">
        <w:trPr>
          <w:trHeight w:val="555"/>
          <w:tblHeader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Հ/հ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Աշխատանքի անվանումը  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 տեսակը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 նպատակը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 գնահատման չափանիշը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 արդյունքի ձևը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Ներգրավված ռեսուրսներ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ը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Ֆինանսա</w:t>
            </w:r>
            <w:r w:rsidRPr="00F5258A">
              <w:rPr>
                <w:rFonts w:ascii="GHEA Grapalat" w:hAnsi="GHEA Grapalat"/>
                <w:b/>
                <w:sz w:val="20"/>
                <w:szCs w:val="20"/>
              </w:rPr>
              <w:softHyphen/>
              <w:t>վորման աղբյուրը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Կատարման ժամկետը</w:t>
            </w:r>
          </w:p>
        </w:tc>
      </w:tr>
      <w:tr w:rsidR="008E417B" w:rsidRPr="00F5258A" w:rsidTr="00E44E89">
        <w:trPr>
          <w:trHeight w:val="240"/>
          <w:tblHeader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պլան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իրա</w:t>
            </w:r>
            <w:r>
              <w:rPr>
                <w:rFonts w:ascii="GHEA Grapalat" w:hAnsi="GHEA Grapalat"/>
                <w:b/>
                <w:sz w:val="20"/>
                <w:szCs w:val="20"/>
              </w:rPr>
              <w:softHyphen/>
              <w:t>կան</w:t>
            </w:r>
          </w:p>
        </w:tc>
      </w:tr>
      <w:tr w:rsidR="008E417B" w:rsidRPr="00F5258A" w:rsidTr="00E44E8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267AFD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Default="008E417B" w:rsidP="00CF303B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 ոլորտին առնչվող օրենսդրական և իրա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վական ակտերի մշակման և փոփոխու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ների վերաբերյալ առաջարկություններիներկայացում </w:t>
            </w:r>
          </w:p>
          <w:p w:rsidR="008E417B" w:rsidRPr="00F5258A" w:rsidRDefault="008E417B" w:rsidP="00CF303B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</w:t>
            </w:r>
            <w:r w:rsidR="00E44E8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ind w:left="-18" w:right="-117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ՀՀ 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մագրման ոլորտի</w:t>
            </w:r>
            <w:r>
              <w:rPr>
                <w:rFonts w:ascii="GHEA Grapalat" w:hAnsi="GHEA Grapalat"/>
                <w:sz w:val="20"/>
                <w:szCs w:val="20"/>
              </w:rPr>
              <w:t>՝ եվրոպական, միջազգային օրենսդրությանը համապատասխան գործունեության ապահովում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Եվրոպական, միջազգային օրենսդրությանը համապատասխան հավատարմագրման համակարգի առկայություն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 ոլորտին առնչվող օրենսդրական և իրավական ակտերի նախագծեր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ՀԱՄ-ի տնօրենի տեղակալ,</w:t>
            </w:r>
          </w:p>
          <w:p w:rsidR="008E417B" w:rsidRPr="00F5258A" w:rsidRDefault="008E417B" w:rsidP="00CF303B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իրավաբան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417B" w:rsidRPr="00F5258A" w:rsidTr="00E44E8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267AFD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267AFD" w:rsidRDefault="00FC6C6A" w:rsidP="00BE6A5E">
            <w:pPr>
              <w:spacing w:after="0" w:line="240" w:lineRule="auto"/>
              <w:ind w:left="-17" w:right="-115"/>
              <w:rPr>
                <w:rFonts w:ascii="GHEA Grapalat" w:hAnsi="GHEA Grapalat"/>
                <w:sz w:val="20"/>
                <w:szCs w:val="20"/>
              </w:rPr>
            </w:pPr>
            <w:r w:rsidRPr="0056710D">
              <w:rPr>
                <w:rStyle w:val="Hyperlink"/>
              </w:rPr>
              <w:t>www.</w:t>
            </w:r>
            <w:r w:rsidR="00267AFD" w:rsidRPr="0056710D">
              <w:rPr>
                <w:rStyle w:val="Hyperlink"/>
              </w:rPr>
              <w:t>armnab.am</w:t>
            </w:r>
            <w:r w:rsidR="00267AFD">
              <w:rPr>
                <w:rFonts w:ascii="GHEA Grapalat" w:hAnsi="GHEA Grapalat"/>
                <w:sz w:val="20"/>
                <w:szCs w:val="20"/>
              </w:rPr>
              <w:t xml:space="preserve"> պաշտոնական կայքէջի և </w:t>
            </w:r>
            <w:r w:rsidR="00BE6A5E">
              <w:rPr>
                <w:rFonts w:ascii="GHEA Grapalat" w:hAnsi="GHEA Grapalat"/>
                <w:sz w:val="20"/>
                <w:szCs w:val="20"/>
              </w:rPr>
              <w:t xml:space="preserve">նրանում առկա </w:t>
            </w:r>
            <w:r w:rsidR="00267AFD">
              <w:rPr>
                <w:rFonts w:ascii="GHEA Grapalat" w:hAnsi="GHEA Grapalat"/>
                <w:sz w:val="20"/>
                <w:szCs w:val="20"/>
              </w:rPr>
              <w:t>ամբողջ տեղեկատվության թարգմանություն անգլերեն և ռուսերեն</w:t>
            </w:r>
            <w:r w:rsidR="00E44E89">
              <w:rPr>
                <w:rFonts w:ascii="GHEA Grapalat" w:hAnsi="GHEA Grapalat"/>
                <w:sz w:val="20"/>
                <w:szCs w:val="20"/>
              </w:rPr>
              <w:t xml:space="preserve"> լեզուներով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C32083" w:rsidRDefault="00234130" w:rsidP="00234130">
            <w:pPr>
              <w:spacing w:after="0" w:line="240" w:lineRule="auto"/>
              <w:ind w:left="-107" w:right="-8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34130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C32083" w:rsidRDefault="008E417B" w:rsidP="00BE6A5E">
            <w:pPr>
              <w:spacing w:after="0" w:line="240" w:lineRule="auto"/>
              <w:ind w:left="-18" w:right="-116"/>
              <w:rPr>
                <w:rFonts w:ascii="GHEA Grapalat" w:hAnsi="GHEA Grapalat"/>
                <w:sz w:val="20"/>
                <w:szCs w:val="20"/>
              </w:rPr>
            </w:pPr>
            <w:r w:rsidRPr="00C32083">
              <w:rPr>
                <w:rFonts w:ascii="GHEA Grapalat" w:hAnsi="GHEA Grapalat"/>
                <w:sz w:val="20"/>
                <w:szCs w:val="20"/>
              </w:rPr>
              <w:t xml:space="preserve">Հավատարմագրման </w:t>
            </w:r>
            <w:r w:rsidR="00267AFD">
              <w:rPr>
                <w:rFonts w:ascii="GHEA Grapalat" w:hAnsi="GHEA Grapalat"/>
                <w:sz w:val="20"/>
                <w:szCs w:val="20"/>
              </w:rPr>
              <w:t>եվրոպական կազմա</w:t>
            </w:r>
            <w:r w:rsidR="00E44E89">
              <w:rPr>
                <w:rFonts w:ascii="GHEA Grapalat" w:hAnsi="GHEA Grapalat"/>
                <w:sz w:val="20"/>
                <w:szCs w:val="20"/>
              </w:rPr>
              <w:softHyphen/>
            </w:r>
            <w:r w:rsidR="00267AFD">
              <w:rPr>
                <w:rFonts w:ascii="GHEA Grapalat" w:hAnsi="GHEA Grapalat"/>
                <w:sz w:val="20"/>
                <w:szCs w:val="20"/>
              </w:rPr>
              <w:t>կերպության հետ երկկողմ համաձայնա</w:t>
            </w:r>
            <w:r w:rsidR="00E44E89">
              <w:rPr>
                <w:rFonts w:ascii="GHEA Grapalat" w:hAnsi="GHEA Grapalat"/>
                <w:sz w:val="20"/>
                <w:szCs w:val="20"/>
              </w:rPr>
              <w:softHyphen/>
            </w:r>
            <w:r w:rsidR="00267AFD">
              <w:rPr>
                <w:rFonts w:ascii="GHEA Grapalat" w:hAnsi="GHEA Grapalat"/>
                <w:sz w:val="20"/>
                <w:szCs w:val="20"/>
              </w:rPr>
              <w:t>գիր կնքելու նպատա</w:t>
            </w:r>
            <w:r w:rsidR="00E44E89">
              <w:rPr>
                <w:rFonts w:ascii="GHEA Grapalat" w:hAnsi="GHEA Grapalat"/>
                <w:sz w:val="20"/>
                <w:szCs w:val="20"/>
              </w:rPr>
              <w:softHyphen/>
            </w:r>
            <w:r w:rsidR="00267AFD">
              <w:rPr>
                <w:rFonts w:ascii="GHEA Grapalat" w:hAnsi="GHEA Grapalat"/>
                <w:sz w:val="20"/>
                <w:szCs w:val="20"/>
              </w:rPr>
              <w:t>կով</w:t>
            </w:r>
            <w:r w:rsidR="007A7CE7">
              <w:rPr>
                <w:rFonts w:ascii="GHEA Grapalat" w:hAnsi="GHEA Grapalat"/>
                <w:sz w:val="20"/>
                <w:szCs w:val="20"/>
              </w:rPr>
              <w:t>, ինչպես նաև</w:t>
            </w:r>
            <w:r w:rsidR="00267AF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A7CE7" w:rsidRPr="007A7CE7">
              <w:rPr>
                <w:rFonts w:ascii="GHEA Grapalat" w:hAnsi="GHEA Grapalat"/>
                <w:sz w:val="20"/>
                <w:szCs w:val="20"/>
              </w:rPr>
              <w:t xml:space="preserve">Եվրասիական տնտեսական միության (ԵԱՏՄ) </w:t>
            </w:r>
            <w:r w:rsidR="00BE6A5E">
              <w:rPr>
                <w:rFonts w:ascii="GHEA Grapalat" w:hAnsi="GHEA Grapalat"/>
                <w:sz w:val="20"/>
                <w:szCs w:val="20"/>
              </w:rPr>
              <w:t xml:space="preserve">հետ </w:t>
            </w:r>
            <w:r w:rsidR="007A7CE7" w:rsidRPr="007A7CE7">
              <w:rPr>
                <w:rFonts w:ascii="GHEA Grapalat" w:hAnsi="GHEA Grapalat"/>
                <w:sz w:val="20"/>
                <w:szCs w:val="20"/>
              </w:rPr>
              <w:t>պարտավորու</w:t>
            </w:r>
            <w:r w:rsidR="00BE6A5E">
              <w:rPr>
                <w:rFonts w:ascii="GHEA Grapalat" w:hAnsi="GHEA Grapalat"/>
                <w:sz w:val="20"/>
                <w:szCs w:val="20"/>
              </w:rPr>
              <w:softHyphen/>
            </w:r>
            <w:r w:rsidR="007A7CE7" w:rsidRPr="007A7CE7">
              <w:rPr>
                <w:rFonts w:ascii="GHEA Grapalat" w:hAnsi="GHEA Grapalat"/>
                <w:sz w:val="20"/>
                <w:szCs w:val="20"/>
              </w:rPr>
              <w:t>թյուն</w:t>
            </w:r>
            <w:r w:rsidR="00BE6A5E">
              <w:rPr>
                <w:rFonts w:ascii="GHEA Grapalat" w:hAnsi="GHEA Grapalat"/>
                <w:sz w:val="20"/>
                <w:szCs w:val="20"/>
              </w:rPr>
              <w:softHyphen/>
            </w:r>
            <w:r w:rsidR="00BE6A5E">
              <w:rPr>
                <w:rFonts w:ascii="GHEA Grapalat" w:hAnsi="GHEA Grapalat"/>
                <w:sz w:val="20"/>
                <w:szCs w:val="20"/>
              </w:rPr>
              <w:softHyphen/>
            </w:r>
            <w:r w:rsidR="007A7CE7" w:rsidRPr="007A7CE7">
              <w:rPr>
                <w:rFonts w:ascii="GHEA Grapalat" w:hAnsi="GHEA Grapalat"/>
                <w:sz w:val="20"/>
                <w:szCs w:val="20"/>
              </w:rPr>
              <w:t xml:space="preserve">ների իրականացման նպատակով </w:t>
            </w:r>
            <w:r w:rsidR="00267AFD">
              <w:rPr>
                <w:rFonts w:ascii="GHEA Grapalat" w:hAnsi="GHEA Grapalat"/>
                <w:sz w:val="20"/>
                <w:szCs w:val="20"/>
              </w:rPr>
              <w:t>անհրաժեշտ է կայքէջի տեղեկա</w:t>
            </w:r>
            <w:r w:rsidR="00E44E89">
              <w:rPr>
                <w:rFonts w:ascii="GHEA Grapalat" w:hAnsi="GHEA Grapalat"/>
                <w:sz w:val="20"/>
                <w:szCs w:val="20"/>
              </w:rPr>
              <w:softHyphen/>
            </w:r>
            <w:r w:rsidR="00267AFD">
              <w:rPr>
                <w:rFonts w:ascii="GHEA Grapalat" w:hAnsi="GHEA Grapalat"/>
                <w:sz w:val="20"/>
                <w:szCs w:val="20"/>
              </w:rPr>
              <w:t>տվու</w:t>
            </w:r>
            <w:r w:rsidR="00E44E89">
              <w:rPr>
                <w:rFonts w:ascii="GHEA Grapalat" w:hAnsi="GHEA Grapalat"/>
                <w:sz w:val="20"/>
                <w:szCs w:val="20"/>
              </w:rPr>
              <w:softHyphen/>
            </w:r>
            <w:r w:rsidR="00E44E89">
              <w:rPr>
                <w:rFonts w:ascii="GHEA Grapalat" w:hAnsi="GHEA Grapalat"/>
                <w:sz w:val="20"/>
                <w:szCs w:val="20"/>
              </w:rPr>
              <w:softHyphen/>
            </w:r>
            <w:r w:rsidR="00267AFD">
              <w:rPr>
                <w:rFonts w:ascii="GHEA Grapalat" w:hAnsi="GHEA Grapalat"/>
                <w:sz w:val="20"/>
                <w:szCs w:val="20"/>
              </w:rPr>
              <w:t xml:space="preserve">թյունը </w:t>
            </w:r>
            <w:r w:rsidR="00E44E89">
              <w:rPr>
                <w:rFonts w:ascii="GHEA Grapalat" w:hAnsi="GHEA Grapalat"/>
                <w:sz w:val="20"/>
                <w:szCs w:val="20"/>
              </w:rPr>
              <w:t xml:space="preserve">հասանելի լինի </w:t>
            </w:r>
            <w:r w:rsidR="00E44E89">
              <w:rPr>
                <w:rFonts w:ascii="GHEA Grapalat" w:hAnsi="GHEA Grapalat"/>
                <w:sz w:val="20"/>
                <w:szCs w:val="20"/>
              </w:rPr>
              <w:lastRenderedPageBreak/>
              <w:t>անգլերեն</w:t>
            </w:r>
            <w:r w:rsidR="00BE6A5E">
              <w:rPr>
                <w:rFonts w:ascii="GHEA Grapalat" w:hAnsi="GHEA Grapalat"/>
                <w:sz w:val="20"/>
                <w:szCs w:val="20"/>
              </w:rPr>
              <w:t>ով և  ռուսերենով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C32083" w:rsidRDefault="008729A6" w:rsidP="00FC6C6A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hyperlink r:id="rId8" w:history="1">
              <w:r w:rsidR="008E417B" w:rsidRPr="0056710D">
                <w:rPr>
                  <w:rStyle w:val="Hyperlink"/>
                  <w:rFonts w:ascii="GHEA Grapalat" w:hAnsi="GHEA Grapalat"/>
                  <w:sz w:val="20"/>
                  <w:szCs w:val="20"/>
                </w:rPr>
                <w:t>www.armnab.am</w:t>
              </w:r>
            </w:hyperlink>
            <w:r w:rsidR="008E417B" w:rsidRPr="00C32083">
              <w:rPr>
                <w:rFonts w:ascii="GHEA Grapalat" w:hAnsi="GHEA Grapalat"/>
                <w:sz w:val="20"/>
                <w:szCs w:val="20"/>
              </w:rPr>
              <w:t xml:space="preserve"> կայքէջ</w:t>
            </w:r>
            <w:r w:rsidR="00FC6C6A">
              <w:rPr>
                <w:rFonts w:ascii="GHEA Grapalat" w:hAnsi="GHEA Grapalat"/>
                <w:sz w:val="20"/>
                <w:szCs w:val="20"/>
              </w:rPr>
              <w:t xml:space="preserve"> և տեղեկատվություն՝</w:t>
            </w:r>
            <w:r w:rsidR="008E417B" w:rsidRPr="00C3208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C6C6A" w:rsidRPr="00FC6C6A">
              <w:rPr>
                <w:rFonts w:ascii="GHEA Grapalat" w:hAnsi="GHEA Grapalat"/>
                <w:sz w:val="20"/>
                <w:szCs w:val="20"/>
              </w:rPr>
              <w:t xml:space="preserve">անգլերենով և  ռուսերենով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C32083" w:rsidRDefault="0056710D" w:rsidP="0056710D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 w:rsidRPr="0056710D">
              <w:rPr>
                <w:rFonts w:ascii="GHEA Grapalat" w:hAnsi="GHEA Grapalat"/>
                <w:sz w:val="20"/>
                <w:szCs w:val="20"/>
              </w:rPr>
              <w:t>Հավատարմագրման եվրոպական կազմա-կերպության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6710D">
              <w:rPr>
                <w:rFonts w:ascii="GHEA Grapalat" w:hAnsi="GHEA Grapalat"/>
                <w:sz w:val="20"/>
                <w:szCs w:val="20"/>
              </w:rPr>
              <w:t>EA</w:t>
            </w:r>
            <w:r>
              <w:rPr>
                <w:rFonts w:ascii="GHEA Grapalat" w:hAnsi="GHEA Grapalat"/>
                <w:sz w:val="20"/>
                <w:szCs w:val="20"/>
              </w:rPr>
              <w:t xml:space="preserve">) և ԵԱՏՄ անդամ-պետությունների կողմից </w:t>
            </w:r>
            <w:hyperlink r:id="rId9" w:history="1">
              <w:r w:rsidRPr="007F50FA">
                <w:rPr>
                  <w:rStyle w:val="Hyperlink"/>
                  <w:rFonts w:ascii="GHEA Grapalat" w:hAnsi="GHEA Grapalat"/>
                  <w:sz w:val="20"/>
                  <w:szCs w:val="20"/>
                </w:rPr>
                <w:t>www.armnab.am</w:t>
              </w:r>
            </w:hyperlink>
            <w:r>
              <w:rPr>
                <w:rFonts w:ascii="GHEA Grapalat" w:hAnsi="GHEA Grapalat"/>
                <w:sz w:val="20"/>
                <w:szCs w:val="20"/>
              </w:rPr>
              <w:t xml:space="preserve"> կայքէջում տեղադրված տեղեկատվության հասանելիություն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C32083" w:rsidRDefault="0056710D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ՏՏ ոլորտի մասնագետ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C32083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32083">
              <w:rPr>
                <w:rFonts w:ascii="GHEA Grapalat" w:hAnsi="GHEA Grapalat"/>
                <w:sz w:val="20"/>
                <w:szCs w:val="20"/>
                <w:lang w:val="ru-RU"/>
              </w:rPr>
              <w:t>ՀԱՄ</w:t>
            </w:r>
            <w:r w:rsidRPr="00C32083">
              <w:rPr>
                <w:rFonts w:ascii="GHEA Grapalat" w:hAnsi="GHEA Grapalat"/>
                <w:sz w:val="20"/>
                <w:szCs w:val="20"/>
              </w:rPr>
              <w:t>-</w:t>
            </w:r>
            <w:r w:rsidRPr="00C32083">
              <w:rPr>
                <w:rFonts w:ascii="GHEA Grapalat" w:hAnsi="GHEA Grapalat"/>
                <w:sz w:val="20"/>
                <w:szCs w:val="20"/>
                <w:lang w:val="ru-RU"/>
              </w:rPr>
              <w:t>ի</w:t>
            </w:r>
            <w:r w:rsidRPr="00C3208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  <w:lang w:val="ru-RU"/>
              </w:rPr>
              <w:t>ֆինանսական</w:t>
            </w:r>
            <w:r w:rsidRPr="00C3208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32083">
              <w:rPr>
                <w:rFonts w:ascii="GHEA Grapalat" w:hAnsi="GHEA Grapalat"/>
                <w:sz w:val="20"/>
                <w:szCs w:val="20"/>
                <w:lang w:val="ru-RU"/>
              </w:rPr>
              <w:t>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9591E">
              <w:rPr>
                <w:rFonts w:ascii="GHEA Grapalat" w:hAnsi="GHEA Grapalat"/>
                <w:sz w:val="20"/>
                <w:szCs w:val="20"/>
              </w:rPr>
              <w:t>դեկտեմ-բեր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417B" w:rsidRPr="00F5258A" w:rsidTr="00E44E8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234130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C32083" w:rsidRDefault="008E417B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C32083">
              <w:rPr>
                <w:rFonts w:ascii="GHEA Grapalat" w:hAnsi="GHEA Grapalat"/>
                <w:sz w:val="20"/>
                <w:szCs w:val="20"/>
              </w:rPr>
              <w:t>Հավատարմագրման ծառայություններին և ոլորտին առնչվող հարցերի լուսաբան</w:t>
            </w:r>
            <w:r w:rsidRPr="00C32083">
              <w:rPr>
                <w:rFonts w:ascii="GHEA Grapalat" w:hAnsi="GHEA Grapalat"/>
                <w:sz w:val="20"/>
                <w:szCs w:val="20"/>
              </w:rPr>
              <w:softHyphen/>
              <w:t>ման, իրազեկման միջոցառում</w:t>
            </w:r>
            <w:r w:rsidRPr="00C32083">
              <w:rPr>
                <w:rFonts w:ascii="GHEA Grapalat" w:hAnsi="GHEA Grapalat"/>
                <w:sz w:val="20"/>
                <w:szCs w:val="20"/>
              </w:rPr>
              <w:softHyphen/>
              <w:t>ների, վերա</w:t>
            </w:r>
            <w:r w:rsidRPr="00C32083">
              <w:rPr>
                <w:rFonts w:ascii="GHEA Grapalat" w:hAnsi="GHEA Grapalat"/>
                <w:sz w:val="20"/>
                <w:szCs w:val="20"/>
              </w:rPr>
              <w:softHyphen/>
              <w:t>պատ</w:t>
            </w:r>
            <w:r w:rsidRPr="00C32083">
              <w:rPr>
                <w:rFonts w:ascii="GHEA Grapalat" w:hAnsi="GHEA Grapalat"/>
                <w:sz w:val="20"/>
                <w:szCs w:val="20"/>
              </w:rPr>
              <w:softHyphen/>
              <w:t>րաստ</w:t>
            </w:r>
            <w:r w:rsidRPr="00C32083">
              <w:rPr>
                <w:rFonts w:ascii="GHEA Grapalat" w:hAnsi="GHEA Grapalat"/>
                <w:sz w:val="20"/>
                <w:szCs w:val="20"/>
              </w:rPr>
              <w:softHyphen/>
              <w:t>ման դասընթացների կազմակերպում և համապատասխան վկայագրերի տրամադրում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C32083" w:rsidRDefault="008E417B" w:rsidP="00CF303B">
            <w:pPr>
              <w:spacing w:after="0" w:line="240" w:lineRule="auto"/>
              <w:ind w:left="-1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Ընթացիկ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C32083" w:rsidRDefault="008E417B" w:rsidP="00CF303B">
            <w:pPr>
              <w:spacing w:after="0" w:line="240" w:lineRule="auto"/>
              <w:ind w:left="-68"/>
              <w:rPr>
                <w:rFonts w:ascii="GHEA Grapalat" w:hAnsi="GHEA Grapalat"/>
                <w:sz w:val="20"/>
                <w:szCs w:val="20"/>
              </w:rPr>
            </w:pP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Հավատարմա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գրման հարցերով աշխատաժողով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ների և հանդի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>պում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  <w:t xml:space="preserve">ների </w:t>
            </w:r>
            <w:r w:rsidRPr="00C32083">
              <w:rPr>
                <w:rFonts w:ascii="GHEA Grapalat" w:hAnsi="GHEA Grapalat"/>
                <w:sz w:val="20"/>
                <w:szCs w:val="20"/>
              </w:rPr>
              <w:t>ՀՍՏ ԻՍՕ/ԻԷԿ 17025,  ՀՍՏ ԻՍՕ/ԻԷԿ 17065 ստան</w:t>
            </w:r>
            <w:r w:rsidRPr="00C32083">
              <w:rPr>
                <w:rFonts w:ascii="GHEA Grapalat" w:hAnsi="GHEA Grapalat"/>
                <w:sz w:val="20"/>
                <w:szCs w:val="20"/>
              </w:rPr>
              <w:softHyphen/>
              <w:t>դարտ</w:t>
            </w:r>
            <w:r w:rsidRPr="00C32083">
              <w:rPr>
                <w:rFonts w:ascii="GHEA Grapalat" w:hAnsi="GHEA Grapalat"/>
                <w:sz w:val="20"/>
                <w:szCs w:val="20"/>
              </w:rPr>
              <w:softHyphen/>
              <w:t>ների դասընթացների</w:t>
            </w:r>
            <w:r w:rsidRPr="00C32083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կազմակերպում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C32083" w:rsidRDefault="008E417B" w:rsidP="00234130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 w:rsidRPr="00C32083">
              <w:rPr>
                <w:rFonts w:ascii="GHEA Grapalat" w:hAnsi="GHEA Grapalat"/>
                <w:sz w:val="20"/>
                <w:szCs w:val="20"/>
              </w:rPr>
              <w:t xml:space="preserve">Առնվազն </w:t>
            </w:r>
            <w:r w:rsidR="00234130">
              <w:rPr>
                <w:rFonts w:ascii="GHEA Grapalat" w:hAnsi="GHEA Grapalat"/>
                <w:sz w:val="20"/>
                <w:szCs w:val="20"/>
              </w:rPr>
              <w:t>2</w:t>
            </w:r>
            <w:r w:rsidRPr="00C32083">
              <w:rPr>
                <w:rFonts w:ascii="GHEA Grapalat" w:hAnsi="GHEA Grapalat"/>
                <w:sz w:val="20"/>
                <w:szCs w:val="20"/>
              </w:rPr>
              <w:t xml:space="preserve"> դասընթաց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C32083" w:rsidRDefault="008E417B" w:rsidP="00CF303B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 w:rsidRPr="00C32083">
              <w:rPr>
                <w:rFonts w:ascii="GHEA Grapalat" w:hAnsi="GHEA Grapalat"/>
                <w:sz w:val="20"/>
                <w:szCs w:val="20"/>
              </w:rPr>
              <w:t>Վկայագրերի տրամադրում (առնվազն 20 հատ)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ՀԱՄ-ի տնօրենի տեղակալ,</w:t>
            </w:r>
          </w:p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  <w:lang w:val="hy-AM"/>
              </w:rPr>
              <w:t>որակի մենեջեր</w:t>
            </w:r>
          </w:p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դեկտեմ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8E417B" w:rsidRPr="00F5258A" w:rsidTr="00E44E8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234130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Հավատարմագրման մասնագիտացված ծրագրային ապահովում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234130">
            <w:pPr>
              <w:spacing w:after="0" w:line="240" w:lineRule="auto"/>
              <w:ind w:left="-103" w:right="-109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ind w:left="-68" w:right="-108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«Հավատարմա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գրման մասին» ՀՀ օրենքի, ՀՍՏ ԻՍՕ/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ԻԷԿ 17011 ստան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դար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տի և Եվրա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սի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ական տնտեսական հանձնաժողովի կոլեգիայի 2016 թ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.-</w:t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ի մայիսի 10-ի թիվ 38 և 39 որոշում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ներով սահ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մանված պահանջների ապահովում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Ծրագրի առկայություն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ind w:left="-71" w:right="-11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Գրանցված հ</w:t>
            </w:r>
            <w:r w:rsidRPr="00F5258A">
              <w:rPr>
                <w:rFonts w:ascii="GHEA Grapalat" w:hAnsi="GHEA Grapalat"/>
                <w:sz w:val="20"/>
                <w:szCs w:val="20"/>
              </w:rPr>
              <w:t>ամապա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տաս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խանության </w:t>
            </w:r>
            <w:r>
              <w:rPr>
                <w:rFonts w:ascii="GHEA Grapalat" w:hAnsi="GHEA Grapalat"/>
                <w:sz w:val="20"/>
                <w:szCs w:val="20"/>
              </w:rPr>
              <w:t>սերտի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ֆիկատների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r>
              <w:rPr>
                <w:rFonts w:ascii="GHEA Grapalat" w:hAnsi="GHEA Grapalat"/>
                <w:sz w:val="20"/>
                <w:szCs w:val="20"/>
              </w:rPr>
              <w:t>հայտարարագրերի</w:t>
            </w:r>
            <w:r w:rsidRPr="00F5258A">
              <w:rPr>
                <w:rFonts w:ascii="GHEA Grapalat" w:hAnsi="GHEA Grapalat"/>
                <w:sz w:val="20"/>
                <w:szCs w:val="20"/>
              </w:rPr>
              <w:t>, հավատար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մա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գրված ՀԳՄ-ների, 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մագրման փորձա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գետ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ների (գնահատող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ների) և տեխնիկական փորձագետների ռեեստրներ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ՀԱՄ-ի տնօրենի տեղակալ,</w:t>
            </w:r>
          </w:p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ՏՏ ոլորտի մասնագետ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ՀԱՄ-ի ֆինանսական 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ind w:right="-169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09EB" w:rsidRPr="00F5258A" w:rsidTr="00E44E8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B" w:rsidRDefault="004109E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B" w:rsidRPr="00F5258A" w:rsidRDefault="00D32FDC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D32FDC">
              <w:rPr>
                <w:rFonts w:ascii="GHEA Grapalat" w:hAnsi="GHEA Grapalat"/>
                <w:sz w:val="20"/>
                <w:szCs w:val="20"/>
              </w:rPr>
              <w:t xml:space="preserve">Համապատասխանության գնահատման մարմինների հավատարմագրման գործընթացի </w:t>
            </w:r>
            <w:r w:rsidRPr="00D32FDC">
              <w:rPr>
                <w:rFonts w:ascii="GHEA Grapalat" w:hAnsi="GHEA Grapalat"/>
                <w:sz w:val="20"/>
                <w:szCs w:val="20"/>
              </w:rPr>
              <w:lastRenderedPageBreak/>
              <w:t>ավտոմատացված համակարգի ներդրում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B" w:rsidRPr="00F5258A" w:rsidRDefault="00D32FDC" w:rsidP="00234130">
            <w:pPr>
              <w:spacing w:after="0" w:line="240" w:lineRule="auto"/>
              <w:ind w:left="-103" w:right="-109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lastRenderedPageBreak/>
              <w:t>Նպատակայի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B" w:rsidRPr="00F5258A" w:rsidRDefault="007D28FE" w:rsidP="00CF303B">
            <w:pPr>
              <w:spacing w:after="0" w:line="240" w:lineRule="auto"/>
              <w:ind w:left="-68" w:right="-108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7D28FE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ՀԱՄ-ի տեղեկատվական բազայի և  հաճախորդների հետ հետադարձ կապի համակարգի զարգացում </w:t>
            </w:r>
            <w:r w:rsidRPr="007D28FE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lastRenderedPageBreak/>
              <w:t>և մոնիթորինգ, ինչպես նաև հասարակության և հավատարմագրման ազգային մարմնի հետ կապի ու իրականացվող աշխատանքների թափանցիկության ապահովում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B" w:rsidRDefault="007D28FE" w:rsidP="007D28F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Ավտոմատացված հավատարմագրման գործընթաց ծրագրի առկայություն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B" w:rsidRDefault="007D28FE" w:rsidP="00CF303B">
            <w:pPr>
              <w:spacing w:after="0" w:line="240" w:lineRule="auto"/>
              <w:ind w:left="-71" w:right="-110"/>
              <w:rPr>
                <w:rFonts w:ascii="GHEA Grapalat" w:hAnsi="GHEA Grapalat"/>
                <w:sz w:val="20"/>
                <w:szCs w:val="20"/>
              </w:rPr>
            </w:pPr>
            <w:r w:rsidRPr="007D28FE">
              <w:rPr>
                <w:rFonts w:ascii="GHEA Grapalat" w:hAnsi="GHEA Grapalat"/>
                <w:sz w:val="20"/>
                <w:szCs w:val="20"/>
              </w:rPr>
              <w:t xml:space="preserve">Թվով 63 հավատարմագրված համապատասխանության գնահատման մարմինների և </w:t>
            </w:r>
            <w:r w:rsidRPr="007D28FE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հավատարմագրմանը հավակնող կազմակերպությունների հետ </w:t>
            </w:r>
            <w:r w:rsidRPr="00794FBB">
              <w:rPr>
                <w:rFonts w:ascii="GHEA Grapalat" w:hAnsi="GHEA Grapalat"/>
                <w:sz w:val="20"/>
                <w:szCs w:val="20"/>
              </w:rPr>
              <w:t>առցանց կապի</w:t>
            </w:r>
            <w:r w:rsidR="00A56401" w:rsidRPr="00794FBB">
              <w:rPr>
                <w:rFonts w:ascii="GHEA Grapalat" w:hAnsi="GHEA Grapalat"/>
                <w:sz w:val="20"/>
                <w:szCs w:val="20"/>
              </w:rPr>
              <w:t xml:space="preserve"> և հավատարմագրման գործընթացի</w:t>
            </w:r>
            <w:r w:rsidRPr="00794F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94FBB" w:rsidRPr="00794FBB">
              <w:rPr>
                <w:rFonts w:ascii="GHEA Grapalat" w:hAnsi="GHEA Grapalat"/>
                <w:sz w:val="20"/>
                <w:szCs w:val="20"/>
              </w:rPr>
              <w:t>ավտոմատացման</w:t>
            </w:r>
            <w:r w:rsidR="00794FBB">
              <w:rPr>
                <w:rFonts w:ascii="GHEA Grapalat" w:hAnsi="GHEA Grapalat"/>
                <w:color w:val="FF0000"/>
                <w:sz w:val="20"/>
                <w:szCs w:val="20"/>
              </w:rPr>
              <w:t xml:space="preserve"> </w:t>
            </w:r>
            <w:r w:rsidRPr="007D28FE">
              <w:rPr>
                <w:rFonts w:ascii="GHEA Grapalat" w:hAnsi="GHEA Grapalat"/>
                <w:sz w:val="20"/>
                <w:szCs w:val="20"/>
              </w:rPr>
              <w:t xml:space="preserve">ապահովում, որը կդյուրինացնի հատկապես շրջաններում գործող կազմակերպությունների  հավատարմագրման աշխատանքները  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24" w:rsidRDefault="008B4424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B4424">
              <w:rPr>
                <w:rFonts w:ascii="GHEA Grapalat" w:hAnsi="GHEA Grapalat"/>
                <w:sz w:val="20"/>
                <w:szCs w:val="20"/>
              </w:rPr>
              <w:lastRenderedPageBreak/>
              <w:t xml:space="preserve">«Գնումների մասին» ՀՀ օրենքի համաձայն՝ հաղթող </w:t>
            </w:r>
            <w:r w:rsidRPr="008B4424">
              <w:rPr>
                <w:rFonts w:ascii="GHEA Grapalat" w:hAnsi="GHEA Grapalat"/>
                <w:sz w:val="20"/>
                <w:szCs w:val="20"/>
              </w:rPr>
              <w:lastRenderedPageBreak/>
              <w:t>ճանաչված կազմակերպու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8B4424">
              <w:rPr>
                <w:rFonts w:ascii="GHEA Grapalat" w:hAnsi="GHEA Grapalat"/>
                <w:sz w:val="20"/>
                <w:szCs w:val="20"/>
              </w:rPr>
              <w:t>թյուն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4109EB" w:rsidRPr="00F5258A" w:rsidRDefault="007D28FE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ՏՏ ոլորտի մասնագետ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FE" w:rsidRDefault="007D28FE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Պետական բյուջե</w:t>
            </w:r>
          </w:p>
          <w:p w:rsidR="004109EB" w:rsidRDefault="00AB462E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B462E">
              <w:rPr>
                <w:rFonts w:ascii="GHEA Grapalat" w:hAnsi="GHEA Grapalat"/>
                <w:sz w:val="20"/>
                <w:szCs w:val="20"/>
              </w:rPr>
              <w:t>Դոնոր կազմակեր-պություն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B" w:rsidRDefault="008B4424" w:rsidP="00CF303B">
            <w:pPr>
              <w:spacing w:after="0" w:line="240" w:lineRule="auto"/>
              <w:ind w:right="-169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B" w:rsidRPr="00F5258A" w:rsidRDefault="004109E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417B" w:rsidRPr="00F5258A" w:rsidTr="00E44E8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4109EB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0A70E7" w:rsidRDefault="008E417B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</w:rPr>
              <w:t>ՀԱՄ-ի գնահատող</w:t>
            </w:r>
            <w:r w:rsidRPr="000A70E7">
              <w:rPr>
                <w:rFonts w:ascii="GHEA Grapalat" w:hAnsi="GHEA Grapalat"/>
                <w:sz w:val="20"/>
                <w:szCs w:val="20"/>
              </w:rPr>
              <w:softHyphen/>
              <w:t>ների ուսուցում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0A70E7" w:rsidRDefault="008E417B" w:rsidP="00234130">
            <w:pPr>
              <w:spacing w:after="0" w:line="240" w:lineRule="auto"/>
              <w:ind w:left="-108" w:right="-8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0A70E7" w:rsidRDefault="008E417B" w:rsidP="00CF303B">
            <w:pPr>
              <w:spacing w:after="0" w:line="240" w:lineRule="auto"/>
              <w:ind w:right="-110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</w:rPr>
              <w:t>Տարածաշրջանային, միջազգային հավա</w:t>
            </w:r>
            <w:r w:rsidRPr="000A70E7">
              <w:rPr>
                <w:rFonts w:ascii="GHEA Grapalat" w:hAnsi="GHEA Grapalat"/>
                <w:sz w:val="20"/>
                <w:szCs w:val="20"/>
              </w:rPr>
              <w:softHyphen/>
              <w:t>տար</w:t>
            </w:r>
            <w:r w:rsidRPr="000A70E7">
              <w:rPr>
                <w:rFonts w:ascii="GHEA Grapalat" w:hAnsi="GHEA Grapalat"/>
                <w:sz w:val="20"/>
                <w:szCs w:val="20"/>
              </w:rPr>
              <w:softHyphen/>
              <w:t>մա</w:t>
            </w:r>
            <w:r w:rsidRPr="000A70E7">
              <w:rPr>
                <w:rFonts w:ascii="GHEA Grapalat" w:hAnsi="GHEA Grapalat"/>
                <w:sz w:val="20"/>
                <w:szCs w:val="20"/>
              </w:rPr>
              <w:softHyphen/>
              <w:t>գրման կազմա</w:t>
            </w:r>
            <w:r w:rsidRPr="000A70E7">
              <w:rPr>
                <w:rFonts w:ascii="GHEA Grapalat" w:hAnsi="GHEA Grapalat"/>
                <w:sz w:val="20"/>
                <w:szCs w:val="20"/>
              </w:rPr>
              <w:softHyphen/>
              <w:t>կերպությունների հետ փոխադարձ ճանաչ</w:t>
            </w:r>
            <w:r w:rsidRPr="000A70E7">
              <w:rPr>
                <w:rFonts w:ascii="GHEA Grapalat" w:hAnsi="GHEA Grapalat"/>
                <w:sz w:val="20"/>
                <w:szCs w:val="20"/>
              </w:rPr>
              <w:softHyphen/>
              <w:t>ման համաձայնա</w:t>
            </w:r>
            <w:r w:rsidRPr="000A70E7">
              <w:rPr>
                <w:rFonts w:ascii="GHEA Grapalat" w:hAnsi="GHEA Grapalat"/>
                <w:sz w:val="20"/>
                <w:szCs w:val="20"/>
              </w:rPr>
              <w:softHyphen/>
              <w:t>գրերի կնքում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0A70E7" w:rsidRDefault="008E417B" w:rsidP="00CF303B">
            <w:pPr>
              <w:spacing w:after="0" w:line="240" w:lineRule="auto"/>
              <w:ind w:left="-53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</w:rPr>
              <w:t>Եվրոպական, միջազգային պահանջներին համահունչ գնահատողների առկայություն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0A70E7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</w:rPr>
              <w:t>Առնվազն 2 աշխատակից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0A70E7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ՀԱՄ-ի </w:t>
            </w:r>
            <w:r w:rsidRPr="000A70E7">
              <w:rPr>
                <w:rFonts w:ascii="GHEA Grapalat" w:hAnsi="GHEA Grapalat"/>
                <w:sz w:val="20"/>
                <w:szCs w:val="20"/>
              </w:rPr>
              <w:t>անձնակազմ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Դոնոր կազմակեր-պություն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417B" w:rsidRPr="00F5258A" w:rsidTr="00E44E8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2009D9" w:rsidRDefault="008E417B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D6379A" w:rsidRDefault="008E417B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Միջազգային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և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տա</w:t>
            </w:r>
            <w:r w:rsidRPr="00D6379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րա</w:t>
            </w:r>
            <w:r w:rsidRPr="00D6379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ծաշրջանային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հավատարմագրմանն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առնչվող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աշխատա</w:t>
            </w:r>
            <w:r w:rsidRPr="00D6379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ժողով</w:t>
            </w:r>
            <w:r w:rsidRPr="00D6379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ներին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գագաթ</w:t>
            </w:r>
            <w:r w:rsidRPr="00D6379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նա</w:t>
            </w:r>
            <w:r w:rsidRPr="00D6379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ժողովներին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մասնակցություն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Ընթացիկ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AF3962">
            <w:pPr>
              <w:spacing w:after="0" w:line="240" w:lineRule="auto"/>
              <w:ind w:left="-18" w:right="-108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r w:rsidRPr="00F5258A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եվրոպական</w:t>
            </w:r>
            <w:r w:rsidRPr="00F5258A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համա</w:t>
            </w:r>
            <w:r w:rsidRPr="00D934EC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գոր</w:t>
            </w:r>
            <w:r w:rsidRPr="00DD799D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ծակ</w:t>
            </w:r>
            <w:r w:rsidRPr="00DD799D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ցության</w:t>
            </w:r>
            <w:r w:rsidRPr="00F5258A">
              <w:rPr>
                <w:rFonts w:ascii="GHEA Grapalat" w:hAnsi="GHEA Grapalat"/>
                <w:sz w:val="20"/>
                <w:szCs w:val="20"/>
                <w:lang w:val="pt-BR"/>
              </w:rPr>
              <w:t xml:space="preserve"> (</w:t>
            </w:r>
            <w:r w:rsidR="00AF3962" w:rsidRPr="00AF3962">
              <w:rPr>
                <w:rFonts w:ascii="GHEA Grapalat" w:hAnsi="GHEA Grapalat"/>
                <w:sz w:val="20"/>
                <w:szCs w:val="20"/>
                <w:lang w:val="pt-BR"/>
              </w:rPr>
              <w:t>EA</w:t>
            </w:r>
            <w:r w:rsidRPr="00F5258A">
              <w:rPr>
                <w:rFonts w:ascii="GHEA Grapalat" w:hAnsi="GHEA Grapalat"/>
                <w:sz w:val="20"/>
                <w:szCs w:val="20"/>
                <w:lang w:val="pt-BR"/>
              </w:rPr>
              <w:t xml:space="preserve">),  </w:t>
            </w:r>
            <w:r w:rsidRPr="00F5258A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t>ԱՊՀ անդամ երկրների</w:t>
            </w:r>
            <w:r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t>ստանդար</w:t>
            </w:r>
            <w:r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t>տաց</w:t>
            </w:r>
            <w:r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t>ման, չափա</w:t>
            </w:r>
            <w:r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t>գի</w:t>
            </w:r>
            <w:r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t>տության, սեր</w:t>
            </w:r>
            <w:r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t>տի</w:t>
            </w:r>
            <w:r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t>ֆի</w:t>
            </w:r>
            <w:r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t>կացման միջպե</w:t>
            </w:r>
            <w:r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t>տա</w:t>
            </w:r>
            <w:r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  <w:shd w:val="clear" w:color="auto" w:fill="FFFFFF"/>
                <w:lang w:val="fr-FR"/>
              </w:rPr>
              <w:t>կան խորհրդի (</w:t>
            </w:r>
            <w:r w:rsidRPr="00F5258A">
              <w:rPr>
                <w:rFonts w:ascii="GHEA Grapalat" w:hAnsi="GHEA Grapalat"/>
                <w:sz w:val="20"/>
                <w:szCs w:val="20"/>
                <w:lang w:val="pt-BR"/>
              </w:rPr>
              <w:t xml:space="preserve">ՄՊԽ), Եվրասիական </w:t>
            </w:r>
            <w:r w:rsidRPr="00F5258A">
              <w:rPr>
                <w:rFonts w:ascii="GHEA Grapalat" w:hAnsi="GHEA Grapalat"/>
                <w:sz w:val="20"/>
                <w:szCs w:val="20"/>
                <w:lang w:val="pt-BR"/>
              </w:rPr>
              <w:lastRenderedPageBreak/>
              <w:t>տնտեսական միութ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  <w:lang w:val="pt-BR"/>
              </w:rPr>
              <w:t xml:space="preserve">յան (ԵԱՏՄ) 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կազմա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>կեր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>պու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>թյունների կողմից կազմակերպ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softHyphen/>
              <w:t>ված</w:t>
            </w:r>
            <w:r w:rsidRPr="00F5258A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աշխատա</w:t>
            </w:r>
            <w:r w:rsidRPr="00D934EC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ժո</w:t>
            </w:r>
            <w:r w:rsidRPr="00D934EC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ղով</w:t>
            </w:r>
            <w:r w:rsidRPr="00F5258A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</w:t>
            </w:r>
            <w:r w:rsidRPr="004E47B6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րին</w:t>
            </w:r>
            <w:r w:rsidRPr="00F5258A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գագաթ</w:t>
            </w:r>
            <w:r w:rsidRPr="00D934EC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նաժո</w:t>
            </w:r>
            <w:r w:rsidRPr="004E47B6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ղով</w:t>
            </w:r>
            <w:r w:rsidRPr="004E47B6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4E47B6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ներին</w:t>
            </w:r>
            <w:r w:rsidRPr="004E47B6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մասնակ</w:t>
            </w:r>
            <w:r w:rsidRPr="004E47B6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>ցու</w:t>
            </w:r>
            <w:r w:rsidRPr="004E47B6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>թյուն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94E36" w:rsidRDefault="008E417B" w:rsidP="00CF303B">
            <w:pPr>
              <w:spacing w:after="0" w:line="240" w:lineRule="auto"/>
              <w:ind w:left="-39"/>
              <w:jc w:val="both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lastRenderedPageBreak/>
              <w:t>ՀԵՀ</w:t>
            </w:r>
            <w:r w:rsidRPr="00F5258A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ԵԱՏՄ</w:t>
            </w:r>
            <w:r w:rsidRPr="00F5258A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F5258A">
              <w:rPr>
                <w:rFonts w:ascii="GHEA Grapalat" w:hAnsi="GHEA Grapalat"/>
                <w:sz w:val="20"/>
                <w:szCs w:val="20"/>
              </w:rPr>
              <w:t>ՄՊԽ</w:t>
            </w:r>
            <w:r w:rsidRPr="00F5258A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F5258A">
              <w:rPr>
                <w:rFonts w:ascii="GHEA Grapalat" w:hAnsi="GHEA Grapalat"/>
                <w:sz w:val="20"/>
                <w:szCs w:val="20"/>
              </w:rPr>
              <w:t>ԼՀՄՀ</w:t>
            </w:r>
            <w:r w:rsidRPr="00F5258A">
              <w:rPr>
                <w:rFonts w:ascii="GHEA Grapalat" w:hAnsi="GHEA Grapalat"/>
                <w:sz w:val="20"/>
                <w:szCs w:val="20"/>
                <w:lang w:val="pt-BR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ՄՀՖ</w:t>
            </w:r>
            <w:r w:rsidRPr="007B3D2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համաձայնագրեր, պայմանագրեր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Առնվազն 2 մասնացություն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ՀԱՄ-ի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անձնակազմ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A56401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Դոնոր</w:t>
            </w:r>
            <w:r w:rsidRPr="00F5258A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կազմակեր</w:t>
            </w:r>
            <w:r w:rsidRPr="00F5258A">
              <w:rPr>
                <w:rFonts w:ascii="GHEA Grapalat" w:hAnsi="GHEA Grapalat"/>
                <w:sz w:val="20"/>
                <w:szCs w:val="20"/>
                <w:lang w:val="pt-BR"/>
              </w:rPr>
              <w:t>-</w:t>
            </w:r>
            <w:r w:rsidRPr="00F5258A">
              <w:rPr>
                <w:rFonts w:ascii="GHEA Grapalat" w:hAnsi="GHEA Grapalat"/>
                <w:sz w:val="20"/>
                <w:szCs w:val="20"/>
              </w:rPr>
              <w:t>պություն</w:t>
            </w:r>
            <w:r w:rsidR="00F64E57" w:rsidRPr="00A56401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ՀԱՄ-ի ֆինանսական 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  <w:tr w:rsidR="008E417B" w:rsidRPr="00F5258A" w:rsidTr="00E44E8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2009D9" w:rsidRDefault="008E417B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D6379A" w:rsidRDefault="008E417B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Համապատասխանության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գնահատման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մարմինների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ՀԳՄ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հավատարմա</w:t>
            </w:r>
            <w:r w:rsidRPr="00D6379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գրման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գործընթացի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կազմակերպում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և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հավա</w:t>
            </w:r>
            <w:r w:rsidRPr="00D6379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տարմա</w:t>
            </w:r>
            <w:r w:rsidRPr="00D6379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գրում</w:t>
            </w:r>
          </w:p>
          <w:p w:rsidR="008E417B" w:rsidRPr="00D6379A" w:rsidRDefault="008E417B" w:rsidP="00CF303B">
            <w:pPr>
              <w:spacing w:after="0" w:line="240" w:lineRule="auto"/>
              <w:ind w:left="9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Ընթացիկ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Default="008E417B" w:rsidP="00CF303B">
            <w:pPr>
              <w:spacing w:after="0" w:line="240" w:lineRule="auto"/>
              <w:ind w:left="-24" w:right="-108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 բնագա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ռում ծառա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յությունների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ապահո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վում</w:t>
            </w:r>
          </w:p>
          <w:p w:rsidR="008E417B" w:rsidRPr="00F5258A" w:rsidRDefault="008E417B" w:rsidP="00CF303B">
            <w:pPr>
              <w:spacing w:after="0" w:line="240" w:lineRule="auto"/>
              <w:ind w:left="-24" w:right="-108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ind w:left="-49" w:right="-109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</w:t>
            </w:r>
            <w:r w:rsidRPr="00F5258A">
              <w:rPr>
                <w:rFonts w:ascii="GHEA Grapalat" w:hAnsi="GHEA Grapalat"/>
                <w:sz w:val="20"/>
                <w:szCs w:val="20"/>
              </w:rPr>
              <w:t>նա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հատ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ման հաշ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վետ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վություններ,</w:t>
            </w:r>
            <w:r>
              <w:rPr>
                <w:rFonts w:ascii="GHEA Grapalat" w:hAnsi="GHEA Grapalat"/>
                <w:sz w:val="20"/>
                <w:szCs w:val="20"/>
              </w:rPr>
              <w:t xml:space="preserve"> եզրա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ցություն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ներ,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գրման տեխնի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կա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կան կոմի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րի և հավա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մագրման խորհրդի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որոշումներ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6867E3" w:rsidRDefault="008E417B" w:rsidP="00445F91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6867E3">
              <w:rPr>
                <w:rFonts w:ascii="GHEA Grapalat" w:hAnsi="GHEA Grapalat"/>
                <w:sz w:val="20"/>
                <w:szCs w:val="20"/>
              </w:rPr>
              <w:t xml:space="preserve">Հավատարմագրման վկայականների տրամադրում (առնվազն </w:t>
            </w:r>
            <w:r w:rsidR="006867E3" w:rsidRPr="006867E3">
              <w:rPr>
                <w:rFonts w:ascii="GHEA Grapalat" w:hAnsi="GHEA Grapalat"/>
                <w:sz w:val="20"/>
                <w:szCs w:val="20"/>
              </w:rPr>
              <w:t>14</w:t>
            </w:r>
            <w:r w:rsidRPr="006867E3">
              <w:rPr>
                <w:rFonts w:ascii="GHEA Grapalat" w:hAnsi="GHEA Grapalat"/>
                <w:sz w:val="20"/>
                <w:szCs w:val="20"/>
              </w:rPr>
              <w:t xml:space="preserve"> հատ)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r>
              <w:rPr>
                <w:rFonts w:ascii="GHEA Grapalat" w:hAnsi="GHEA Grapalat"/>
                <w:sz w:val="20"/>
                <w:szCs w:val="20"/>
              </w:rPr>
              <w:t>գնահատողներ (6 հոգի),</w:t>
            </w:r>
          </w:p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ռեեստրից ընտրված տեխնիկական փորձագետներ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A56401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Պետական բյուջե</w:t>
            </w:r>
            <w:r w:rsidR="00F64E57" w:rsidRPr="00A56401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ՀԱՄ-ի ֆինանսական միջոցներ</w:t>
            </w:r>
          </w:p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417B" w:rsidRPr="00F5258A" w:rsidTr="00E44E8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2009D9" w:rsidRDefault="008E417B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D6379A" w:rsidRDefault="008E417B" w:rsidP="00CF303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Հավատարմագրված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ՀԳՄ</w:t>
            </w:r>
            <w:r w:rsidRPr="00D6379A">
              <w:rPr>
                <w:rFonts w:ascii="GHEA Grapalat" w:hAnsi="GHEA Grapalat"/>
                <w:sz w:val="20"/>
                <w:szCs w:val="20"/>
              </w:rPr>
              <w:t>-</w:t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պարբերա</w:t>
            </w:r>
            <w:r w:rsidRPr="00D6379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կան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և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արտահերթ</w:t>
            </w:r>
            <w:r w:rsidRPr="00D6379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գնահա</w:t>
            </w:r>
            <w:r w:rsidRPr="00D6379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տում</w:t>
            </w:r>
          </w:p>
          <w:p w:rsidR="008E417B" w:rsidRPr="00D6379A" w:rsidRDefault="008E417B" w:rsidP="00CF303B">
            <w:pPr>
              <w:spacing w:after="0" w:line="240" w:lineRule="auto"/>
              <w:ind w:left="9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ind w:left="-1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Ընթացիկ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 բնագա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ռում ծառայությունների մատու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ցում, հավատարմագրման չափանիշ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նե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րին հավատարմա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գրված անձի գործունեության համապատասխա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նության գնահատում և ապահովում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 w:rsidRPr="005B7866">
              <w:rPr>
                <w:rFonts w:ascii="GHEA Grapalat" w:hAnsi="GHEA Grapalat"/>
                <w:sz w:val="20"/>
                <w:szCs w:val="20"/>
              </w:rPr>
              <w:t>Գնահատման հաշ-վետվություններ, եզրակացություն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ներ, 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մա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գրման տեխնի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կա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կան կոմիտենե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րի որոշումներ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6867E3" w:rsidRDefault="002F2AB2" w:rsidP="006867E3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r w:rsidRPr="006867E3">
              <w:rPr>
                <w:rFonts w:ascii="GHEA Grapalat" w:hAnsi="GHEA Grapalat"/>
                <w:sz w:val="20"/>
                <w:szCs w:val="20"/>
              </w:rPr>
              <w:t>Հ</w:t>
            </w:r>
            <w:r w:rsidR="008E417B" w:rsidRPr="006867E3">
              <w:rPr>
                <w:rFonts w:ascii="GHEA Grapalat" w:hAnsi="GHEA Grapalat"/>
                <w:sz w:val="20"/>
                <w:szCs w:val="20"/>
              </w:rPr>
              <w:t xml:space="preserve">ավատարմագրման չափանիշներին համապատասխան գործող </w:t>
            </w:r>
            <w:r w:rsidRPr="006867E3">
              <w:rPr>
                <w:rFonts w:ascii="GHEA Grapalat" w:hAnsi="GHEA Grapalat"/>
                <w:sz w:val="20"/>
                <w:szCs w:val="20"/>
              </w:rPr>
              <w:t>ՀԳՄ-ներ</w:t>
            </w:r>
            <w:r w:rsidR="008E417B" w:rsidRPr="006867E3">
              <w:rPr>
                <w:rFonts w:ascii="GHEA Grapalat" w:hAnsi="GHEA Grapalat"/>
                <w:sz w:val="20"/>
                <w:szCs w:val="20"/>
              </w:rPr>
              <w:t xml:space="preserve"> (առնվազն </w:t>
            </w:r>
            <w:r w:rsidR="006867E3" w:rsidRPr="006867E3">
              <w:rPr>
                <w:rFonts w:ascii="GHEA Grapalat" w:hAnsi="GHEA Grapalat"/>
                <w:sz w:val="20"/>
                <w:szCs w:val="20"/>
              </w:rPr>
              <w:t>30</w:t>
            </w:r>
            <w:r w:rsidR="008E417B" w:rsidRPr="006867E3">
              <w:rPr>
                <w:rFonts w:ascii="GHEA Grapalat" w:hAnsi="GHEA Grapalat"/>
                <w:sz w:val="20"/>
                <w:szCs w:val="20"/>
              </w:rPr>
              <w:t xml:space="preserve"> ՀԳՄ)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r w:rsidRPr="00371250">
              <w:rPr>
                <w:rFonts w:ascii="GHEA Grapalat" w:hAnsi="GHEA Grapalat"/>
                <w:sz w:val="20"/>
                <w:szCs w:val="20"/>
              </w:rPr>
              <w:t>գնահատողներ (6 հոգի)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ռեեստրից ընտրված տեխնիկական փորձագետներ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A56401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>Պետական բյուջե</w:t>
            </w:r>
            <w:r w:rsidR="00F64E57" w:rsidRPr="00A56401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2A28">
              <w:rPr>
                <w:rFonts w:ascii="GHEA Grapalat" w:hAnsi="GHEA Grapalat"/>
                <w:sz w:val="20"/>
                <w:szCs w:val="20"/>
              </w:rPr>
              <w:t>ՀԱՄ-ի ֆինանսական միջոցներ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5258A">
              <w:rPr>
                <w:rFonts w:ascii="GHEA Grapalat" w:hAnsi="GHEA Grapalat"/>
                <w:sz w:val="20"/>
                <w:szCs w:val="20"/>
              </w:rPr>
              <w:t>եկտեմ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բեր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7B" w:rsidRPr="00F5258A" w:rsidRDefault="008E417B" w:rsidP="00CF30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E417B" w:rsidRDefault="008E417B" w:rsidP="00711207">
      <w:pPr>
        <w:jc w:val="center"/>
        <w:rPr>
          <w:rFonts w:ascii="GHEA Grapalat" w:hAnsi="GHEA Grapalat"/>
          <w:b/>
          <w:sz w:val="32"/>
          <w:szCs w:val="32"/>
        </w:rPr>
      </w:pPr>
    </w:p>
    <w:p w:rsidR="00711207" w:rsidRPr="00711207" w:rsidRDefault="00711207"/>
    <w:sectPr w:rsidR="00711207" w:rsidRPr="00711207" w:rsidSect="005E0AE4">
      <w:footerReference w:type="default" r:id="rId10"/>
      <w:pgSz w:w="16838" w:h="11906" w:orient="landscape"/>
      <w:pgMar w:top="850" w:right="1138" w:bottom="1699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9A6" w:rsidRDefault="008729A6" w:rsidP="0037384F">
      <w:pPr>
        <w:spacing w:after="0" w:line="240" w:lineRule="auto"/>
      </w:pPr>
      <w:r>
        <w:separator/>
      </w:r>
    </w:p>
  </w:endnote>
  <w:endnote w:type="continuationSeparator" w:id="0">
    <w:p w:rsidR="008729A6" w:rsidRDefault="008729A6" w:rsidP="0037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10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384F" w:rsidRDefault="003962B8">
        <w:pPr>
          <w:pStyle w:val="Footer"/>
          <w:jc w:val="right"/>
        </w:pPr>
        <w:r>
          <w:fldChar w:fldCharType="begin"/>
        </w:r>
        <w:r w:rsidR="0037384F">
          <w:instrText xml:space="preserve"> PAGE   \* MERGEFORMAT </w:instrText>
        </w:r>
        <w:r>
          <w:fldChar w:fldCharType="separate"/>
        </w:r>
        <w:r w:rsidR="00865D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384F" w:rsidRDefault="00373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9A6" w:rsidRDefault="008729A6" w:rsidP="0037384F">
      <w:pPr>
        <w:spacing w:after="0" w:line="240" w:lineRule="auto"/>
      </w:pPr>
      <w:r>
        <w:separator/>
      </w:r>
    </w:p>
  </w:footnote>
  <w:footnote w:type="continuationSeparator" w:id="0">
    <w:p w:rsidR="008729A6" w:rsidRDefault="008729A6" w:rsidP="00373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202E7"/>
    <w:multiLevelType w:val="hybridMultilevel"/>
    <w:tmpl w:val="31D086BA"/>
    <w:lvl w:ilvl="0" w:tplc="01E2A4FE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207"/>
    <w:rsid w:val="00000553"/>
    <w:rsid w:val="0000706E"/>
    <w:rsid w:val="00027419"/>
    <w:rsid w:val="00044501"/>
    <w:rsid w:val="0006030F"/>
    <w:rsid w:val="00060FF6"/>
    <w:rsid w:val="00067274"/>
    <w:rsid w:val="0007724B"/>
    <w:rsid w:val="00080586"/>
    <w:rsid w:val="00080CB9"/>
    <w:rsid w:val="000831A7"/>
    <w:rsid w:val="00084809"/>
    <w:rsid w:val="00086072"/>
    <w:rsid w:val="00086302"/>
    <w:rsid w:val="00087207"/>
    <w:rsid w:val="0008764B"/>
    <w:rsid w:val="0009257F"/>
    <w:rsid w:val="000C00D8"/>
    <w:rsid w:val="000C3B4D"/>
    <w:rsid w:val="000C3BAD"/>
    <w:rsid w:val="000D37EF"/>
    <w:rsid w:val="000D5449"/>
    <w:rsid w:val="001028B2"/>
    <w:rsid w:val="001127D4"/>
    <w:rsid w:val="00127673"/>
    <w:rsid w:val="0014016A"/>
    <w:rsid w:val="00141599"/>
    <w:rsid w:val="001431F9"/>
    <w:rsid w:val="00187BD4"/>
    <w:rsid w:val="001B0281"/>
    <w:rsid w:val="001B446A"/>
    <w:rsid w:val="001B50CB"/>
    <w:rsid w:val="001D29E9"/>
    <w:rsid w:val="001D4109"/>
    <w:rsid w:val="001D4711"/>
    <w:rsid w:val="001D5B19"/>
    <w:rsid w:val="001E0E89"/>
    <w:rsid w:val="001E1052"/>
    <w:rsid w:val="001E302E"/>
    <w:rsid w:val="001E4620"/>
    <w:rsid w:val="001F0C99"/>
    <w:rsid w:val="001F216A"/>
    <w:rsid w:val="001F6E37"/>
    <w:rsid w:val="00200CD0"/>
    <w:rsid w:val="002020EE"/>
    <w:rsid w:val="002036D9"/>
    <w:rsid w:val="0021022B"/>
    <w:rsid w:val="00211148"/>
    <w:rsid w:val="00213554"/>
    <w:rsid w:val="002149CB"/>
    <w:rsid w:val="00220D13"/>
    <w:rsid w:val="00227C51"/>
    <w:rsid w:val="00234130"/>
    <w:rsid w:val="00252942"/>
    <w:rsid w:val="00266CCA"/>
    <w:rsid w:val="00267AFD"/>
    <w:rsid w:val="002706F6"/>
    <w:rsid w:val="002760F9"/>
    <w:rsid w:val="002766CC"/>
    <w:rsid w:val="00286EDE"/>
    <w:rsid w:val="002A6473"/>
    <w:rsid w:val="002C1714"/>
    <w:rsid w:val="002D6444"/>
    <w:rsid w:val="002F2AB2"/>
    <w:rsid w:val="002F7B8D"/>
    <w:rsid w:val="003124C9"/>
    <w:rsid w:val="00341238"/>
    <w:rsid w:val="003456CD"/>
    <w:rsid w:val="0035022D"/>
    <w:rsid w:val="00360EA0"/>
    <w:rsid w:val="00371250"/>
    <w:rsid w:val="0037384F"/>
    <w:rsid w:val="003942BD"/>
    <w:rsid w:val="003962B8"/>
    <w:rsid w:val="003B1038"/>
    <w:rsid w:val="003C019E"/>
    <w:rsid w:val="003D48B9"/>
    <w:rsid w:val="003D64D2"/>
    <w:rsid w:val="003E0BE2"/>
    <w:rsid w:val="003E3650"/>
    <w:rsid w:val="003F019C"/>
    <w:rsid w:val="00406448"/>
    <w:rsid w:val="00406CD7"/>
    <w:rsid w:val="004076E1"/>
    <w:rsid w:val="004109EB"/>
    <w:rsid w:val="004266E6"/>
    <w:rsid w:val="00436F97"/>
    <w:rsid w:val="004408DF"/>
    <w:rsid w:val="00445F91"/>
    <w:rsid w:val="0048287A"/>
    <w:rsid w:val="004876FB"/>
    <w:rsid w:val="00497A2F"/>
    <w:rsid w:val="004A534F"/>
    <w:rsid w:val="004B419E"/>
    <w:rsid w:val="004C2D9F"/>
    <w:rsid w:val="004C389B"/>
    <w:rsid w:val="004C7BED"/>
    <w:rsid w:val="004C7EBA"/>
    <w:rsid w:val="004D1A76"/>
    <w:rsid w:val="004D3016"/>
    <w:rsid w:val="004D3503"/>
    <w:rsid w:val="004E1935"/>
    <w:rsid w:val="004E2A89"/>
    <w:rsid w:val="004E47B6"/>
    <w:rsid w:val="00510786"/>
    <w:rsid w:val="0051171D"/>
    <w:rsid w:val="00513F0A"/>
    <w:rsid w:val="005149CB"/>
    <w:rsid w:val="00515166"/>
    <w:rsid w:val="005178D2"/>
    <w:rsid w:val="00520755"/>
    <w:rsid w:val="00540E6E"/>
    <w:rsid w:val="00546712"/>
    <w:rsid w:val="00551D8E"/>
    <w:rsid w:val="00555F40"/>
    <w:rsid w:val="00556F7E"/>
    <w:rsid w:val="005575FB"/>
    <w:rsid w:val="0056029A"/>
    <w:rsid w:val="0056710D"/>
    <w:rsid w:val="0057365A"/>
    <w:rsid w:val="00576A7D"/>
    <w:rsid w:val="00576FC2"/>
    <w:rsid w:val="00580F52"/>
    <w:rsid w:val="005A339D"/>
    <w:rsid w:val="005A72CA"/>
    <w:rsid w:val="005B1E5B"/>
    <w:rsid w:val="005B7866"/>
    <w:rsid w:val="005C5230"/>
    <w:rsid w:val="005E07F8"/>
    <w:rsid w:val="005E0AE4"/>
    <w:rsid w:val="005F1E15"/>
    <w:rsid w:val="005F6A97"/>
    <w:rsid w:val="00601C34"/>
    <w:rsid w:val="00601F48"/>
    <w:rsid w:val="00605726"/>
    <w:rsid w:val="006107F1"/>
    <w:rsid w:val="00611BFA"/>
    <w:rsid w:val="00612E54"/>
    <w:rsid w:val="00612FA5"/>
    <w:rsid w:val="00632842"/>
    <w:rsid w:val="00634CA7"/>
    <w:rsid w:val="00653521"/>
    <w:rsid w:val="00674C7D"/>
    <w:rsid w:val="00686385"/>
    <w:rsid w:val="006863B1"/>
    <w:rsid w:val="006867E3"/>
    <w:rsid w:val="00693245"/>
    <w:rsid w:val="0069591E"/>
    <w:rsid w:val="006A299F"/>
    <w:rsid w:val="006A512C"/>
    <w:rsid w:val="006C3E39"/>
    <w:rsid w:val="006D5881"/>
    <w:rsid w:val="006E053F"/>
    <w:rsid w:val="006E1CC1"/>
    <w:rsid w:val="006E4331"/>
    <w:rsid w:val="006F33D2"/>
    <w:rsid w:val="006F650D"/>
    <w:rsid w:val="00711207"/>
    <w:rsid w:val="007130DA"/>
    <w:rsid w:val="0071339F"/>
    <w:rsid w:val="00716E50"/>
    <w:rsid w:val="0072758A"/>
    <w:rsid w:val="007330DE"/>
    <w:rsid w:val="00745288"/>
    <w:rsid w:val="007525C6"/>
    <w:rsid w:val="007623BE"/>
    <w:rsid w:val="007660D6"/>
    <w:rsid w:val="00771E42"/>
    <w:rsid w:val="00785B50"/>
    <w:rsid w:val="00787228"/>
    <w:rsid w:val="007943BE"/>
    <w:rsid w:val="00794550"/>
    <w:rsid w:val="00794FBB"/>
    <w:rsid w:val="007954FC"/>
    <w:rsid w:val="007971C6"/>
    <w:rsid w:val="007A7654"/>
    <w:rsid w:val="007A7CE7"/>
    <w:rsid w:val="007B3D21"/>
    <w:rsid w:val="007B514B"/>
    <w:rsid w:val="007B71B9"/>
    <w:rsid w:val="007D28FE"/>
    <w:rsid w:val="007E36A7"/>
    <w:rsid w:val="007E377F"/>
    <w:rsid w:val="007F3A92"/>
    <w:rsid w:val="00803C88"/>
    <w:rsid w:val="0081538C"/>
    <w:rsid w:val="00817E29"/>
    <w:rsid w:val="00820F45"/>
    <w:rsid w:val="008246B2"/>
    <w:rsid w:val="008325C5"/>
    <w:rsid w:val="00834745"/>
    <w:rsid w:val="00836D07"/>
    <w:rsid w:val="00837439"/>
    <w:rsid w:val="00840512"/>
    <w:rsid w:val="00841F47"/>
    <w:rsid w:val="00861C68"/>
    <w:rsid w:val="00865DD9"/>
    <w:rsid w:val="0086763A"/>
    <w:rsid w:val="00871363"/>
    <w:rsid w:val="008729A6"/>
    <w:rsid w:val="008762E6"/>
    <w:rsid w:val="00882C32"/>
    <w:rsid w:val="00890A26"/>
    <w:rsid w:val="00891FC3"/>
    <w:rsid w:val="008935A4"/>
    <w:rsid w:val="008A1ABE"/>
    <w:rsid w:val="008A46E3"/>
    <w:rsid w:val="008A6829"/>
    <w:rsid w:val="008A6E62"/>
    <w:rsid w:val="008A7C1A"/>
    <w:rsid w:val="008B02C1"/>
    <w:rsid w:val="008B4424"/>
    <w:rsid w:val="008C5796"/>
    <w:rsid w:val="008E417B"/>
    <w:rsid w:val="008E6D15"/>
    <w:rsid w:val="008F11F2"/>
    <w:rsid w:val="008F4789"/>
    <w:rsid w:val="009008AB"/>
    <w:rsid w:val="00904F57"/>
    <w:rsid w:val="0091461C"/>
    <w:rsid w:val="00916332"/>
    <w:rsid w:val="009165F1"/>
    <w:rsid w:val="00920B56"/>
    <w:rsid w:val="00935A59"/>
    <w:rsid w:val="00937087"/>
    <w:rsid w:val="0096325E"/>
    <w:rsid w:val="009735DD"/>
    <w:rsid w:val="0098038B"/>
    <w:rsid w:val="009842EF"/>
    <w:rsid w:val="00990303"/>
    <w:rsid w:val="0099317B"/>
    <w:rsid w:val="009A094A"/>
    <w:rsid w:val="009A7766"/>
    <w:rsid w:val="009D454C"/>
    <w:rsid w:val="009F4F00"/>
    <w:rsid w:val="00A110B4"/>
    <w:rsid w:val="00A20F53"/>
    <w:rsid w:val="00A27DF0"/>
    <w:rsid w:val="00A3239E"/>
    <w:rsid w:val="00A3317B"/>
    <w:rsid w:val="00A35C88"/>
    <w:rsid w:val="00A4500D"/>
    <w:rsid w:val="00A51E3B"/>
    <w:rsid w:val="00A53A35"/>
    <w:rsid w:val="00A56401"/>
    <w:rsid w:val="00A6090E"/>
    <w:rsid w:val="00A6327F"/>
    <w:rsid w:val="00A72F66"/>
    <w:rsid w:val="00A72F7E"/>
    <w:rsid w:val="00A806BE"/>
    <w:rsid w:val="00A86D44"/>
    <w:rsid w:val="00AB462E"/>
    <w:rsid w:val="00AC0EF8"/>
    <w:rsid w:val="00AC7A35"/>
    <w:rsid w:val="00AD20D5"/>
    <w:rsid w:val="00AD389E"/>
    <w:rsid w:val="00AE1A88"/>
    <w:rsid w:val="00AF3962"/>
    <w:rsid w:val="00B00144"/>
    <w:rsid w:val="00B01F07"/>
    <w:rsid w:val="00B25560"/>
    <w:rsid w:val="00B3441D"/>
    <w:rsid w:val="00B50327"/>
    <w:rsid w:val="00B678CD"/>
    <w:rsid w:val="00B717A8"/>
    <w:rsid w:val="00B74784"/>
    <w:rsid w:val="00B82A28"/>
    <w:rsid w:val="00BA1057"/>
    <w:rsid w:val="00BC2C66"/>
    <w:rsid w:val="00BE2AD5"/>
    <w:rsid w:val="00BE6A5E"/>
    <w:rsid w:val="00BF4F3B"/>
    <w:rsid w:val="00BF61A0"/>
    <w:rsid w:val="00BF643F"/>
    <w:rsid w:val="00BF6F77"/>
    <w:rsid w:val="00BF7C99"/>
    <w:rsid w:val="00C038C9"/>
    <w:rsid w:val="00C07573"/>
    <w:rsid w:val="00C11583"/>
    <w:rsid w:val="00C14A2F"/>
    <w:rsid w:val="00C15A85"/>
    <w:rsid w:val="00C31DED"/>
    <w:rsid w:val="00C31FC4"/>
    <w:rsid w:val="00C320FA"/>
    <w:rsid w:val="00C41967"/>
    <w:rsid w:val="00C60A99"/>
    <w:rsid w:val="00C84B87"/>
    <w:rsid w:val="00C85658"/>
    <w:rsid w:val="00C9500E"/>
    <w:rsid w:val="00CB1EF1"/>
    <w:rsid w:val="00CB2DCD"/>
    <w:rsid w:val="00CB7D9B"/>
    <w:rsid w:val="00CC4032"/>
    <w:rsid w:val="00CD2F15"/>
    <w:rsid w:val="00CE597B"/>
    <w:rsid w:val="00CF6ECF"/>
    <w:rsid w:val="00CF72B5"/>
    <w:rsid w:val="00D0717B"/>
    <w:rsid w:val="00D2508E"/>
    <w:rsid w:val="00D2760E"/>
    <w:rsid w:val="00D32FDC"/>
    <w:rsid w:val="00D36D8F"/>
    <w:rsid w:val="00D402B0"/>
    <w:rsid w:val="00D41610"/>
    <w:rsid w:val="00D516BA"/>
    <w:rsid w:val="00D555C6"/>
    <w:rsid w:val="00D7550A"/>
    <w:rsid w:val="00D80B87"/>
    <w:rsid w:val="00D849A3"/>
    <w:rsid w:val="00D866DA"/>
    <w:rsid w:val="00D87560"/>
    <w:rsid w:val="00D934EC"/>
    <w:rsid w:val="00DB4326"/>
    <w:rsid w:val="00DB5B5B"/>
    <w:rsid w:val="00DC67E3"/>
    <w:rsid w:val="00DD799D"/>
    <w:rsid w:val="00DE391D"/>
    <w:rsid w:val="00DF4DC4"/>
    <w:rsid w:val="00E109CA"/>
    <w:rsid w:val="00E14DCF"/>
    <w:rsid w:val="00E16EF8"/>
    <w:rsid w:val="00E27364"/>
    <w:rsid w:val="00E44E89"/>
    <w:rsid w:val="00E4603F"/>
    <w:rsid w:val="00E559A0"/>
    <w:rsid w:val="00E55A29"/>
    <w:rsid w:val="00E61FCA"/>
    <w:rsid w:val="00E708AA"/>
    <w:rsid w:val="00E7534E"/>
    <w:rsid w:val="00E76F19"/>
    <w:rsid w:val="00E97F50"/>
    <w:rsid w:val="00EA2D5C"/>
    <w:rsid w:val="00EC0AD4"/>
    <w:rsid w:val="00EC4CA3"/>
    <w:rsid w:val="00F04F7C"/>
    <w:rsid w:val="00F168FB"/>
    <w:rsid w:val="00F4490E"/>
    <w:rsid w:val="00F5258A"/>
    <w:rsid w:val="00F547BB"/>
    <w:rsid w:val="00F564FF"/>
    <w:rsid w:val="00F634E9"/>
    <w:rsid w:val="00F64E57"/>
    <w:rsid w:val="00F65123"/>
    <w:rsid w:val="00F737C1"/>
    <w:rsid w:val="00F754BA"/>
    <w:rsid w:val="00F84D05"/>
    <w:rsid w:val="00F868D7"/>
    <w:rsid w:val="00F94E36"/>
    <w:rsid w:val="00F9589E"/>
    <w:rsid w:val="00F96A72"/>
    <w:rsid w:val="00F977F7"/>
    <w:rsid w:val="00FA2E51"/>
    <w:rsid w:val="00FC1060"/>
    <w:rsid w:val="00FC6679"/>
    <w:rsid w:val="00FC6C6A"/>
    <w:rsid w:val="00FE10DC"/>
    <w:rsid w:val="00FE396F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2665F8-5168-40C4-8014-443BCAF7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20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207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4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4F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971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nab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nab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1E71-B7B6-458F-B028-4C78F426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amelkonyan</dc:creator>
  <cp:lastModifiedBy>Armen Markarian</cp:lastModifiedBy>
  <cp:revision>27</cp:revision>
  <cp:lastPrinted>2013-07-23T07:04:00Z</cp:lastPrinted>
  <dcterms:created xsi:type="dcterms:W3CDTF">2018-03-02T06:08:00Z</dcterms:created>
  <dcterms:modified xsi:type="dcterms:W3CDTF">2018-07-24T07:34:00Z</dcterms:modified>
</cp:coreProperties>
</file>